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E0E76" w14:textId="72FBE551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44994964" w14:textId="77777777" w:rsidR="0043528C" w:rsidRPr="00F60B60" w:rsidRDefault="0043528C" w:rsidP="0043528C">
      <w:pPr>
        <w:jc w:val="center"/>
        <w:rPr>
          <w:rFonts w:ascii="Averta Light" w:hAnsi="Averta Light"/>
          <w:b/>
          <w:sz w:val="28"/>
          <w:szCs w:val="28"/>
          <w:u w:val="single"/>
        </w:rPr>
      </w:pPr>
    </w:p>
    <w:p w14:paraId="27F0FB40" w14:textId="5F70B8FB" w:rsidR="00F713B7" w:rsidRDefault="00F713B7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 xml:space="preserve">ALE EDR </w:t>
      </w:r>
      <w:r w:rsidR="006127FA">
        <w:rPr>
          <w:rFonts w:ascii="Averta Light" w:hAnsi="Averta Light"/>
          <w:sz w:val="22"/>
          <w:szCs w:val="22"/>
        </w:rPr>
        <w:t>24</w:t>
      </w:r>
    </w:p>
    <w:p w14:paraId="3E165E55" w14:textId="77777777" w:rsidR="00F713B7" w:rsidRDefault="00F713B7" w:rsidP="00F713B7">
      <w:pPr>
        <w:rPr>
          <w:rFonts w:ascii="Averta Light" w:hAnsi="Averta Light"/>
          <w:sz w:val="22"/>
          <w:szCs w:val="22"/>
        </w:rPr>
      </w:pPr>
    </w:p>
    <w:p w14:paraId="02F726D7" w14:textId="682098E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Borne escamotable de distribution d'énergies type ALE EDR </w:t>
      </w:r>
      <w:r w:rsidR="00AC0F97">
        <w:rPr>
          <w:rFonts w:ascii="Averta Light" w:hAnsi="Averta Light"/>
          <w:sz w:val="22"/>
          <w:szCs w:val="22"/>
        </w:rPr>
        <w:t>24</w:t>
      </w:r>
      <w:r w:rsidR="00BF2A5A">
        <w:rPr>
          <w:rFonts w:ascii="Averta Light" w:hAnsi="Averta Light"/>
          <w:sz w:val="22"/>
          <w:szCs w:val="22"/>
        </w:rPr>
        <w:t xml:space="preserve"> </w:t>
      </w:r>
      <w:r w:rsidR="00BF2A5A" w:rsidRPr="001609D5">
        <w:rPr>
          <w:rFonts w:ascii="Averta Light" w:hAnsi="Averta Light"/>
          <w:sz w:val="22"/>
          <w:szCs w:val="22"/>
        </w:rPr>
        <w:t>des établissements AMCO-LBA</w:t>
      </w:r>
    </w:p>
    <w:p w14:paraId="5E99C51E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Conforme à la norme NFC-17200 et NFC 15100</w:t>
      </w:r>
    </w:p>
    <w:p w14:paraId="4C2C06E3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Borne inox escamotable à ouverture par pivotement assistée par ressort à gaz</w:t>
      </w:r>
    </w:p>
    <w:p w14:paraId="50110E07" w14:textId="6555F9A6" w:rsidR="00F713B7" w:rsidRPr="00F713B7" w:rsidRDefault="00AC0F97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2 P</w:t>
      </w:r>
      <w:r w:rsidR="00F713B7" w:rsidRPr="00F713B7">
        <w:rPr>
          <w:rFonts w:ascii="Averta Light" w:hAnsi="Averta Light"/>
          <w:sz w:val="22"/>
          <w:szCs w:val="22"/>
        </w:rPr>
        <w:t>asse</w:t>
      </w:r>
      <w:r>
        <w:rPr>
          <w:rFonts w:ascii="Averta Light" w:hAnsi="Averta Light"/>
          <w:sz w:val="22"/>
          <w:szCs w:val="22"/>
        </w:rPr>
        <w:t>s</w:t>
      </w:r>
      <w:r w:rsidR="00F713B7" w:rsidRPr="00F713B7">
        <w:rPr>
          <w:rFonts w:ascii="Averta Light" w:hAnsi="Averta Light"/>
          <w:sz w:val="22"/>
          <w:szCs w:val="22"/>
        </w:rPr>
        <w:t xml:space="preserve"> câble</w:t>
      </w:r>
      <w:r>
        <w:rPr>
          <w:rFonts w:ascii="Averta Light" w:hAnsi="Averta Light"/>
          <w:sz w:val="22"/>
          <w:szCs w:val="22"/>
        </w:rPr>
        <w:t>s</w:t>
      </w:r>
      <w:r w:rsidR="00F713B7" w:rsidRPr="00F713B7">
        <w:rPr>
          <w:rFonts w:ascii="Averta Light" w:hAnsi="Averta Light"/>
          <w:sz w:val="22"/>
          <w:szCs w:val="22"/>
        </w:rPr>
        <w:t xml:space="preserve"> permettant une utilisation connecté/fermée</w:t>
      </w:r>
    </w:p>
    <w:p w14:paraId="3953FB09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Tampon inox à remplissage résistant à la charge </w:t>
      </w:r>
    </w:p>
    <w:p w14:paraId="65D24F99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Cadre et godet pivotant en Inox</w:t>
      </w:r>
    </w:p>
    <w:p w14:paraId="50449DC9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Flasque d’équipement démontable en Inox</w:t>
      </w:r>
    </w:p>
    <w:p w14:paraId="2E61A411" w14:textId="77777777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Serrure anti-vandales à pions – </w:t>
      </w:r>
    </w:p>
    <w:p w14:paraId="72DFDF7D" w14:textId="15D77069" w:rsid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Borne Equipée d’un système d’ouïes de ventilation IP68 (0,1 bar) à haut débit (0,120m3/h) pour mise hors condensation en utilisation normale</w:t>
      </w:r>
    </w:p>
    <w:p w14:paraId="05003C8C" w14:textId="4E5FF32C" w:rsidR="00F713B7" w:rsidRDefault="00F713B7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Dimensions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Averta Light" w:hAnsi="Averta Light"/>
          <w:sz w:val="22"/>
          <w:szCs w:val="22"/>
        </w:rPr>
        <w:t xml:space="preserve">: </w:t>
      </w:r>
      <w:r w:rsidR="00080A59">
        <w:rPr>
          <w:rFonts w:ascii="Averta Light" w:hAnsi="Averta Light"/>
          <w:sz w:val="22"/>
          <w:szCs w:val="22"/>
        </w:rPr>
        <w:t>L 800 x l 550</w:t>
      </w:r>
      <w:r>
        <w:rPr>
          <w:rFonts w:ascii="Averta Light" w:hAnsi="Averta Light"/>
          <w:sz w:val="22"/>
          <w:szCs w:val="22"/>
        </w:rPr>
        <w:t xml:space="preserve"> x </w:t>
      </w:r>
      <w:r w:rsidR="00080A59">
        <w:rPr>
          <w:rFonts w:ascii="Averta Light" w:hAnsi="Averta Light"/>
          <w:sz w:val="22"/>
          <w:szCs w:val="22"/>
        </w:rPr>
        <w:t>pf 600</w:t>
      </w:r>
    </w:p>
    <w:p w14:paraId="5945D371" w14:textId="2A1751EF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r>
        <w:rPr>
          <w:rFonts w:ascii="Averta Light" w:hAnsi="Averta Light"/>
          <w:sz w:val="22"/>
          <w:szCs w:val="22"/>
        </w:rPr>
        <w:t>Dimensions du tampon à remplissage</w:t>
      </w:r>
      <w:r>
        <w:rPr>
          <w:rFonts w:ascii="Calibri" w:hAnsi="Calibri" w:cs="Calibri"/>
          <w:sz w:val="22"/>
          <w:szCs w:val="22"/>
        </w:rPr>
        <w:t> </w:t>
      </w:r>
      <w:r>
        <w:rPr>
          <w:rFonts w:ascii="Averta Light" w:hAnsi="Averta Light"/>
          <w:sz w:val="22"/>
          <w:szCs w:val="22"/>
        </w:rPr>
        <w:t>: 520 x 550 x pf 35 mm</w:t>
      </w:r>
    </w:p>
    <w:p w14:paraId="118DAAE9" w14:textId="03A66EED" w:rsidR="00F713B7" w:rsidRDefault="00F713B7" w:rsidP="00F713B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>Equipée de :</w:t>
      </w:r>
    </w:p>
    <w:p w14:paraId="74AA3B70" w14:textId="0919A315" w:rsidR="00AC0F97" w:rsidRPr="00F713B7" w:rsidRDefault="00AC0F97" w:rsidP="00AC0F97">
      <w:pPr>
        <w:rPr>
          <w:rFonts w:ascii="Averta Light" w:hAnsi="Averta Light"/>
          <w:sz w:val="22"/>
          <w:szCs w:val="22"/>
        </w:rPr>
      </w:pPr>
      <w:r w:rsidRPr="00F713B7">
        <w:rPr>
          <w:rFonts w:ascii="Averta Light" w:hAnsi="Averta Light"/>
          <w:sz w:val="22"/>
          <w:szCs w:val="22"/>
        </w:rPr>
        <w:t xml:space="preserve">Inter sectionneur de puissance adaptée au nombre de prise </w:t>
      </w:r>
      <w:r>
        <w:rPr>
          <w:rFonts w:ascii="Averta Light" w:hAnsi="Averta Light"/>
          <w:sz w:val="22"/>
          <w:szCs w:val="22"/>
        </w:rPr>
        <w:t xml:space="preserve">obligatoire </w:t>
      </w:r>
      <w:r w:rsidRPr="00F713B7">
        <w:rPr>
          <w:rFonts w:ascii="Averta Light" w:hAnsi="Averta Light"/>
          <w:sz w:val="22"/>
          <w:szCs w:val="22"/>
        </w:rPr>
        <w:t>selon NFC17-200</w:t>
      </w:r>
    </w:p>
    <w:p w14:paraId="02E260B9" w14:textId="4DECC6C4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proofErr w:type="gramStart"/>
      <w:r w:rsidRPr="00F713B7">
        <w:rPr>
          <w:rFonts w:ascii="Averta Light" w:hAnsi="Averta Light"/>
          <w:color w:val="FF0000"/>
          <w:sz w:val="22"/>
          <w:szCs w:val="22"/>
        </w:rPr>
        <w:t>xx</w:t>
      </w:r>
      <w:proofErr w:type="gramEnd"/>
      <w:r w:rsidRPr="00F713B7">
        <w:rPr>
          <w:rFonts w:ascii="Averta Light" w:hAnsi="Averta Light"/>
          <w:sz w:val="22"/>
          <w:szCs w:val="22"/>
        </w:rPr>
        <w:t xml:space="preserve"> PC 16A 230V et </w:t>
      </w:r>
      <w:r w:rsidRPr="00F713B7">
        <w:rPr>
          <w:rFonts w:ascii="Averta Light" w:hAnsi="Averta Light"/>
          <w:color w:val="FF0000"/>
          <w:sz w:val="22"/>
          <w:szCs w:val="22"/>
        </w:rPr>
        <w:t>xx</w:t>
      </w:r>
      <w:r w:rsidRPr="00F713B7">
        <w:rPr>
          <w:rFonts w:ascii="Averta Light" w:hAnsi="Averta Light"/>
          <w:sz w:val="22"/>
          <w:szCs w:val="22"/>
        </w:rPr>
        <w:t xml:space="preserve"> Disjoncteurs différentiels 16A/30mA</w:t>
      </w:r>
    </w:p>
    <w:p w14:paraId="41A555E6" w14:textId="4162E305" w:rsidR="00F713B7" w:rsidRPr="00F713B7" w:rsidRDefault="00F713B7" w:rsidP="00F713B7">
      <w:pPr>
        <w:rPr>
          <w:rFonts w:ascii="Averta Light" w:hAnsi="Averta Light"/>
          <w:sz w:val="22"/>
          <w:szCs w:val="22"/>
        </w:rPr>
      </w:pPr>
      <w:proofErr w:type="gramStart"/>
      <w:r w:rsidRPr="00F713B7">
        <w:rPr>
          <w:rFonts w:ascii="Averta Light" w:hAnsi="Averta Light"/>
          <w:color w:val="FF0000"/>
          <w:sz w:val="22"/>
          <w:szCs w:val="22"/>
        </w:rPr>
        <w:t>xx</w:t>
      </w:r>
      <w:proofErr w:type="gramEnd"/>
      <w:r w:rsidRPr="00F713B7">
        <w:rPr>
          <w:rFonts w:ascii="Averta Light" w:hAnsi="Averta Light"/>
          <w:sz w:val="22"/>
          <w:szCs w:val="22"/>
        </w:rPr>
        <w:t xml:space="preserve"> PC 32A 400V et </w:t>
      </w:r>
      <w:r w:rsidRPr="00F713B7">
        <w:rPr>
          <w:rFonts w:ascii="Averta Light" w:hAnsi="Averta Light"/>
          <w:color w:val="FF0000"/>
          <w:sz w:val="22"/>
          <w:szCs w:val="22"/>
        </w:rPr>
        <w:t>xx</w:t>
      </w:r>
      <w:r>
        <w:rPr>
          <w:rFonts w:ascii="Averta Light" w:hAnsi="Averta Light"/>
          <w:sz w:val="22"/>
          <w:szCs w:val="22"/>
        </w:rPr>
        <w:t xml:space="preserve"> </w:t>
      </w:r>
      <w:r w:rsidRPr="00F713B7">
        <w:rPr>
          <w:rFonts w:ascii="Averta Light" w:hAnsi="Averta Light"/>
          <w:sz w:val="22"/>
          <w:szCs w:val="22"/>
        </w:rPr>
        <w:t>Disjoncteur différentiel 32A/30mA</w:t>
      </w:r>
    </w:p>
    <w:p w14:paraId="45FA995E" w14:textId="5AB58BAB" w:rsidR="006B10E9" w:rsidRDefault="006B10E9" w:rsidP="00F713B7"/>
    <w:p w14:paraId="01BC107E" w14:textId="26D15E6F" w:rsidR="00F713B7" w:rsidRDefault="00F713B7" w:rsidP="00F713B7"/>
    <w:sectPr w:rsidR="00F713B7" w:rsidSect="00223139">
      <w:headerReference w:type="default" r:id="rId7"/>
      <w:footerReference w:type="default" r:id="rId8"/>
      <w:pgSz w:w="11900" w:h="16840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30CD3" w14:textId="77777777" w:rsidR="007C5524" w:rsidRDefault="007C5524" w:rsidP="00223139">
      <w:r>
        <w:separator/>
      </w:r>
    </w:p>
  </w:endnote>
  <w:endnote w:type="continuationSeparator" w:id="0">
    <w:p w14:paraId="13996ECD" w14:textId="77777777" w:rsidR="007C5524" w:rsidRDefault="007C5524" w:rsidP="0022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FD397" w14:textId="77777777" w:rsidR="0059086A" w:rsidRPr="0059086A" w:rsidRDefault="008B5EAD" w:rsidP="0059086A">
    <w:pPr>
      <w:pStyle w:val="Pieddepage"/>
    </w:pPr>
    <w:r w:rsidRPr="008B5EAD">
      <w:rPr>
        <w:noProof/>
      </w:rPr>
      <w:drawing>
        <wp:anchor distT="0" distB="0" distL="114300" distR="114300" simplePos="0" relativeHeight="251662336" behindDoc="0" locked="0" layoutInCell="1" allowOverlap="1" wp14:anchorId="10A69525" wp14:editId="61B46622">
          <wp:simplePos x="0" y="0"/>
          <wp:positionH relativeFrom="column">
            <wp:posOffset>3810</wp:posOffset>
          </wp:positionH>
          <wp:positionV relativeFrom="paragraph">
            <wp:posOffset>-414670</wp:posOffset>
          </wp:positionV>
          <wp:extent cx="5756910" cy="833120"/>
          <wp:effectExtent l="0" t="0" r="0" b="0"/>
          <wp:wrapThrough wrapText="bothSides">
            <wp:wrapPolygon edited="0">
              <wp:start x="429" y="1646"/>
              <wp:lineTo x="0" y="2305"/>
              <wp:lineTo x="0" y="7573"/>
              <wp:lineTo x="334" y="8232"/>
              <wp:lineTo x="524" y="10866"/>
              <wp:lineTo x="10769" y="12841"/>
              <wp:lineTo x="3193" y="15805"/>
              <wp:lineTo x="3193" y="20085"/>
              <wp:lineTo x="4574" y="21073"/>
              <wp:lineTo x="20585" y="21073"/>
              <wp:lineTo x="21109" y="19756"/>
              <wp:lineTo x="20871" y="18110"/>
              <wp:lineTo x="19918" y="18110"/>
              <wp:lineTo x="20013" y="15805"/>
              <wp:lineTo x="10721" y="12841"/>
              <wp:lineTo x="9721" y="7573"/>
              <wp:lineTo x="10388" y="7573"/>
              <wp:lineTo x="10197" y="5268"/>
              <wp:lineTo x="2525" y="1646"/>
              <wp:lineTo x="429" y="1646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4D6C2" w14:textId="77777777" w:rsidR="007C5524" w:rsidRDefault="007C5524" w:rsidP="00223139">
      <w:r>
        <w:separator/>
      </w:r>
    </w:p>
  </w:footnote>
  <w:footnote w:type="continuationSeparator" w:id="0">
    <w:p w14:paraId="181F154F" w14:textId="77777777" w:rsidR="007C5524" w:rsidRDefault="007C5524" w:rsidP="0022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F60AD" w14:textId="77777777" w:rsidR="00223139" w:rsidRDefault="00BA474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E3F920" wp14:editId="5ED92B2C">
          <wp:simplePos x="0" y="0"/>
          <wp:positionH relativeFrom="column">
            <wp:posOffset>-390525</wp:posOffset>
          </wp:positionH>
          <wp:positionV relativeFrom="paragraph">
            <wp:posOffset>-436880</wp:posOffset>
          </wp:positionV>
          <wp:extent cx="3794125" cy="758190"/>
          <wp:effectExtent l="0" t="0" r="0" b="0"/>
          <wp:wrapThrough wrapText="bothSides">
            <wp:wrapPolygon edited="0">
              <wp:start x="2747" y="2533"/>
              <wp:lineTo x="1301" y="10854"/>
              <wp:lineTo x="1591" y="13749"/>
              <wp:lineTo x="2531" y="14834"/>
              <wp:lineTo x="2314" y="16281"/>
              <wp:lineTo x="2747" y="19538"/>
              <wp:lineTo x="3181" y="19538"/>
              <wp:lineTo x="3254" y="18814"/>
              <wp:lineTo x="3977" y="14834"/>
              <wp:lineTo x="10267" y="14834"/>
              <wp:lineTo x="19160" y="11578"/>
              <wp:lineTo x="19304" y="7236"/>
              <wp:lineTo x="17858" y="6513"/>
              <wp:lineTo x="3181" y="2533"/>
              <wp:lineTo x="2747" y="2533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MCO-LES-ESCAMOTAB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4125" cy="758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 w:rsidRPr="00E66B28">
      <w:rPr>
        <w:noProof/>
      </w:rPr>
      <w:t xml:space="preserve"> </w:t>
    </w:r>
    <w:r w:rsidR="00E66B28" w:rsidRPr="00E66B28">
      <w:rPr>
        <w:noProof/>
      </w:rPr>
      <w:drawing>
        <wp:anchor distT="0" distB="0" distL="114300" distR="114300" simplePos="0" relativeHeight="251661312" behindDoc="1" locked="0" layoutInCell="1" allowOverlap="1" wp14:anchorId="4C5A1C10" wp14:editId="37F36CED">
          <wp:simplePos x="0" y="0"/>
          <wp:positionH relativeFrom="column">
            <wp:posOffset>-1684020</wp:posOffset>
          </wp:positionH>
          <wp:positionV relativeFrom="paragraph">
            <wp:posOffset>1736090</wp:posOffset>
          </wp:positionV>
          <wp:extent cx="1346200" cy="13208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B28">
      <w:rPr>
        <w:noProof/>
      </w:rPr>
      <w:t xml:space="preserve"> </w:t>
    </w:r>
    <w:r w:rsidR="00223139" w:rsidRPr="0022313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467566A"/>
    <w:multiLevelType w:val="hybridMultilevel"/>
    <w:tmpl w:val="CE18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39"/>
    <w:rsid w:val="00080A59"/>
    <w:rsid w:val="00094FC3"/>
    <w:rsid w:val="001609D5"/>
    <w:rsid w:val="001B5623"/>
    <w:rsid w:val="00203384"/>
    <w:rsid w:val="00223139"/>
    <w:rsid w:val="002D7185"/>
    <w:rsid w:val="0034683B"/>
    <w:rsid w:val="0043528C"/>
    <w:rsid w:val="004F7847"/>
    <w:rsid w:val="00513136"/>
    <w:rsid w:val="0059086A"/>
    <w:rsid w:val="005C7409"/>
    <w:rsid w:val="005D3635"/>
    <w:rsid w:val="006127FA"/>
    <w:rsid w:val="006B02DE"/>
    <w:rsid w:val="006B10E9"/>
    <w:rsid w:val="006B7C55"/>
    <w:rsid w:val="006E6079"/>
    <w:rsid w:val="007C1099"/>
    <w:rsid w:val="007C5524"/>
    <w:rsid w:val="007F5CE7"/>
    <w:rsid w:val="00842F89"/>
    <w:rsid w:val="008B5EAD"/>
    <w:rsid w:val="00A03631"/>
    <w:rsid w:val="00A179B4"/>
    <w:rsid w:val="00A45010"/>
    <w:rsid w:val="00A75AB7"/>
    <w:rsid w:val="00AC0F97"/>
    <w:rsid w:val="00BA4740"/>
    <w:rsid w:val="00BF2A5A"/>
    <w:rsid w:val="00C92865"/>
    <w:rsid w:val="00CC2963"/>
    <w:rsid w:val="00D03B32"/>
    <w:rsid w:val="00E05CE3"/>
    <w:rsid w:val="00E31B15"/>
    <w:rsid w:val="00E53DDA"/>
    <w:rsid w:val="00E66B28"/>
    <w:rsid w:val="00ED75D5"/>
    <w:rsid w:val="00EF552F"/>
    <w:rsid w:val="00F53D54"/>
    <w:rsid w:val="00F60B60"/>
    <w:rsid w:val="00F713B7"/>
    <w:rsid w:val="00FA556B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DB050"/>
  <w15:chartTrackingRefBased/>
  <w15:docId w15:val="{D0C7CC8B-350B-3943-B1D4-01C742E9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3139"/>
  </w:style>
  <w:style w:type="paragraph" w:styleId="Pieddepage">
    <w:name w:val="footer"/>
    <w:basedOn w:val="Normal"/>
    <w:link w:val="PieddepageCar"/>
    <w:uiPriority w:val="99"/>
    <w:unhideWhenUsed/>
    <w:rsid w:val="002231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3139"/>
  </w:style>
  <w:style w:type="paragraph" w:styleId="Paragraphedeliste">
    <w:name w:val="List Paragraph"/>
    <w:basedOn w:val="Normal"/>
    <w:uiPriority w:val="99"/>
    <w:qFormat/>
    <w:rsid w:val="0043528C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FA29F5CF-9DCD-40ED-A900-595E3DBD69C6}"/>
</file>

<file path=customXml/itemProps2.xml><?xml version="1.0" encoding="utf-8"?>
<ds:datastoreItem xmlns:ds="http://schemas.openxmlformats.org/officeDocument/2006/customXml" ds:itemID="{8778DE1A-AA6C-4D30-BE79-EED17A5D70E5}"/>
</file>

<file path=customXml/itemProps3.xml><?xml version="1.0" encoding="utf-8"?>
<ds:datastoreItem xmlns:ds="http://schemas.openxmlformats.org/officeDocument/2006/customXml" ds:itemID="{99EC59ED-0520-44FF-8116-1ABDB1756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CHENE</dc:creator>
  <cp:keywords/>
  <dc:description/>
  <cp:lastModifiedBy>Jerome MUROLO</cp:lastModifiedBy>
  <cp:revision>6</cp:revision>
  <dcterms:created xsi:type="dcterms:W3CDTF">2021-01-16T15:17:00Z</dcterms:created>
  <dcterms:modified xsi:type="dcterms:W3CDTF">2021-01-16T15:23:00Z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