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9EB4D70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  <w:r w:rsidR="005C3364">
        <w:rPr>
          <w:rFonts w:ascii="Calibri" w:hAnsi="Calibri" w:cs="Calibri"/>
          <w:b/>
          <w:sz w:val="28"/>
          <w:szCs w:val="28"/>
          <w:u w:val="single"/>
        </w:rPr>
        <w:t>3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69A7838" w14:textId="0881CC32" w:rsidR="004960E0" w:rsidRDefault="008E6D94" w:rsidP="008E6D94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01CEF119" wp14:editId="76834D30">
            <wp:extent cx="2461260" cy="1853756"/>
            <wp:effectExtent l="0" t="0" r="0" b="0"/>
            <wp:docPr id="5207533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168" cy="185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228BB90F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Ht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76F8B393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27A660F" w14:textId="3C811FFD" w:rsidR="00074C70" w:rsidRDefault="00074C70" w:rsidP="00762A8B">
      <w:r>
        <w:t xml:space="preserve">Résistance </w:t>
      </w:r>
      <w:r w:rsidR="005C3364">
        <w:t>3</w:t>
      </w:r>
      <w:r>
        <w:t>t5 à 48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78A909C2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="005C3364">
        <w:t>3</w:t>
      </w:r>
      <w:r w:rsidR="00074C70">
        <w:t>548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Ht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1B7C366F" w14:textId="04814739" w:rsidR="009254DC" w:rsidRDefault="009254DC" w:rsidP="009254DC">
      <w:r>
        <w:t>Le scellement sera composé d’un massif béton de 33 cm de profondeur 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11B11A35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fourgon</w:t>
      </w:r>
      <w:r>
        <w:t xml:space="preserve"> de </w:t>
      </w:r>
      <w:r w:rsidR="005C3364">
        <w:t>3</w:t>
      </w:r>
      <w:r>
        <w:t>t5 lancé à 48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CB3D" w14:textId="77777777" w:rsidR="007A6BD6" w:rsidRDefault="007A6BD6" w:rsidP="00A46164">
      <w:r>
        <w:separator/>
      </w:r>
    </w:p>
  </w:endnote>
  <w:endnote w:type="continuationSeparator" w:id="0">
    <w:p w14:paraId="664B153E" w14:textId="77777777" w:rsidR="007A6BD6" w:rsidRDefault="007A6BD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143D" w14:textId="77777777" w:rsidR="007A6BD6" w:rsidRDefault="007A6BD6" w:rsidP="00A46164">
      <w:r>
        <w:separator/>
      </w:r>
    </w:p>
  </w:footnote>
  <w:footnote w:type="continuationSeparator" w:id="0">
    <w:p w14:paraId="13231C7D" w14:textId="77777777" w:rsidR="007A6BD6" w:rsidRDefault="007A6BD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B8DB24E" w:rsidR="000E0AC1" w:rsidRDefault="008E6D94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19CC4D0" wp14:editId="39EF478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3972775C" w:rsidR="000E0AC1" w:rsidRDefault="000E0AC1">
    <w:pPr>
      <w:pStyle w:val="En-tte"/>
    </w:pPr>
  </w:p>
  <w:p w14:paraId="3BCFE4F1" w14:textId="6DEEC1CC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44195"/>
    <w:rsid w:val="004960E0"/>
    <w:rsid w:val="004E7A7B"/>
    <w:rsid w:val="00520FF6"/>
    <w:rsid w:val="005C3364"/>
    <w:rsid w:val="00603222"/>
    <w:rsid w:val="00645779"/>
    <w:rsid w:val="00696D0D"/>
    <w:rsid w:val="006C1BB1"/>
    <w:rsid w:val="00762A8B"/>
    <w:rsid w:val="00771388"/>
    <w:rsid w:val="007A6BD6"/>
    <w:rsid w:val="007E666B"/>
    <w:rsid w:val="008A670A"/>
    <w:rsid w:val="008C60D0"/>
    <w:rsid w:val="008E6D94"/>
    <w:rsid w:val="008E71AF"/>
    <w:rsid w:val="009254DC"/>
    <w:rsid w:val="0097399C"/>
    <w:rsid w:val="00975B6A"/>
    <w:rsid w:val="009D19DD"/>
    <w:rsid w:val="009F0287"/>
    <w:rsid w:val="00A06808"/>
    <w:rsid w:val="00A24F7C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2024-05-13T15:57:00Z</dcterms:created>
  <dcterms:modified xsi:type="dcterms:W3CDTF">2026-02-06T07:27:00Z</dcterms:modified>
</cp:coreProperties>
</file>